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7" w:rsidRPr="0037445D" w:rsidRDefault="00470580" w:rsidP="00B41A2C">
      <w:pPr>
        <w:pStyle w:val="KonuBal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5469669</wp:posOffset>
            </wp:positionH>
            <wp:positionV relativeFrom="paragraph">
              <wp:posOffset>-249362</wp:posOffset>
            </wp:positionV>
            <wp:extent cx="894715" cy="890546"/>
            <wp:effectExtent l="19050" t="0" r="635" b="0"/>
            <wp:wrapSquare wrapText="bothSides"/>
            <wp:docPr id="4" name="Resim 2" descr="C:\Users\TUZUN\Desktop\yenilogo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ZUN\Desktop\yenilogo-0207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78685</wp:posOffset>
            </wp:positionH>
            <wp:positionV relativeFrom="paragraph">
              <wp:posOffset>-249362</wp:posOffset>
            </wp:positionV>
            <wp:extent cx="752226" cy="842839"/>
            <wp:effectExtent l="19050" t="0" r="0" b="0"/>
            <wp:wrapSquare wrapText="bothSides"/>
            <wp:docPr id="2" name="Resim 1" descr="D:\KMYO SDÜ\Genel Bilgiler\Logo\isubu-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YO SDÜ\Genel Bilgiler\Logo\isubu-logo@2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2470C9">
        <w:rPr>
          <w:rFonts w:ascii="Tahoma" w:hAnsi="Tahoma" w:cs="Tahoma"/>
          <w:b/>
        </w:rPr>
        <w:t>9–2020</w:t>
      </w:r>
      <w:r w:rsidR="00F772F9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  <w:r w:rsidR="00BD0AAC">
        <w:rPr>
          <w:rFonts w:ascii="Tahoma" w:hAnsi="Tahoma" w:cs="Tahoma"/>
          <w:b/>
        </w:rPr>
        <w:t xml:space="preserve"> </w:t>
      </w:r>
    </w:p>
    <w:p w:rsidR="006D0D47" w:rsidRPr="00BD0AAC" w:rsidRDefault="00761A5D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MEKATRONİK</w:t>
      </w:r>
      <w:r w:rsidR="001804D7" w:rsidRPr="00E51E30">
        <w:rPr>
          <w:rFonts w:ascii="Tahoma" w:hAnsi="Tahoma" w:cs="Tahoma"/>
          <w:b/>
        </w:rPr>
        <w:t xml:space="preserve"> 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EB47CD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8A05CA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8A05CA" w:rsidRPr="00746CDF" w:rsidRDefault="008A05C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8A05CA" w:rsidRPr="00602685" w:rsidRDefault="008A05CA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8A05CA" w:rsidRPr="00765EC3" w:rsidRDefault="008A05C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5CA" w:rsidRPr="001804D7" w:rsidRDefault="008A05C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8A05CA" w:rsidRPr="00602685" w:rsidRDefault="008A05C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602685">
              <w:rPr>
                <w:rFonts w:ascii="Tahoma" w:hAnsi="Tahoma" w:cs="Tahoma"/>
                <w:color w:val="000000" w:themeColor="text1"/>
                <w:sz w:val="20"/>
                <w:szCs w:val="18"/>
              </w:rPr>
              <w:t>Elektrik Mot. Ve Sür.</w:t>
            </w:r>
          </w:p>
        </w:tc>
        <w:tc>
          <w:tcPr>
            <w:tcW w:w="709" w:type="dxa"/>
          </w:tcPr>
          <w:p w:rsidR="008A05CA" w:rsidRPr="00761A5D" w:rsidRDefault="008A05CA" w:rsidP="001634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8A05C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103</w:t>
            </w:r>
          </w:p>
        </w:tc>
      </w:tr>
      <w:tr w:rsidR="008A05C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8A05CA" w:rsidRPr="00746CDF" w:rsidRDefault="008A05CA" w:rsidP="00EB47CD">
            <w:pPr>
              <w:ind w:left="-68" w:right="-212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8A05CA" w:rsidRPr="00602685" w:rsidRDefault="008A05CA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8A05CA" w:rsidRDefault="008A05CA" w:rsidP="00765EC3">
            <w:pPr>
              <w:jc w:val="center"/>
            </w:pPr>
          </w:p>
        </w:tc>
        <w:tc>
          <w:tcPr>
            <w:tcW w:w="851" w:type="dxa"/>
          </w:tcPr>
          <w:p w:rsidR="008A05CA" w:rsidRPr="001804D7" w:rsidRDefault="008A05C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8A05CA" w:rsidRPr="00602685" w:rsidRDefault="008A05C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602685">
              <w:rPr>
                <w:rFonts w:ascii="Tahoma" w:hAnsi="Tahoma" w:cs="Tahoma"/>
                <w:color w:val="000000" w:themeColor="text1"/>
                <w:sz w:val="20"/>
                <w:szCs w:val="18"/>
              </w:rPr>
              <w:t>Elektrik Mot. Ve Sür.</w:t>
            </w:r>
          </w:p>
        </w:tc>
        <w:tc>
          <w:tcPr>
            <w:tcW w:w="709" w:type="dxa"/>
          </w:tcPr>
          <w:p w:rsidR="008A05CA" w:rsidRPr="00761A5D" w:rsidRDefault="008A05CA" w:rsidP="001634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8A05CA" w:rsidRDefault="009D195A" w:rsidP="00163412">
            <w:pPr>
              <w:jc w:val="center"/>
            </w:pPr>
            <w:r>
              <w:t>103</w:t>
            </w:r>
          </w:p>
        </w:tc>
      </w:tr>
      <w:tr w:rsidR="008A05C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8A05CA" w:rsidRPr="00746CDF" w:rsidRDefault="008A05C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  <w:vAlign w:val="center"/>
          </w:tcPr>
          <w:p w:rsidR="008A05CA" w:rsidRPr="00602685" w:rsidRDefault="008A05CA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8A05CA" w:rsidRDefault="008A05CA" w:rsidP="00765EC3">
            <w:pPr>
              <w:jc w:val="center"/>
            </w:pPr>
          </w:p>
        </w:tc>
        <w:tc>
          <w:tcPr>
            <w:tcW w:w="851" w:type="dxa"/>
          </w:tcPr>
          <w:p w:rsidR="008A05CA" w:rsidRPr="001804D7" w:rsidRDefault="008A05C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8A05CA" w:rsidRPr="00602685" w:rsidRDefault="008A05C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602685">
              <w:rPr>
                <w:rFonts w:ascii="Tahoma" w:hAnsi="Tahoma" w:cs="Tahoma"/>
                <w:color w:val="000000" w:themeColor="text1"/>
                <w:sz w:val="20"/>
                <w:szCs w:val="18"/>
              </w:rPr>
              <w:t>Elektrik Mot. Ve Sür.</w:t>
            </w:r>
          </w:p>
        </w:tc>
        <w:tc>
          <w:tcPr>
            <w:tcW w:w="709" w:type="dxa"/>
          </w:tcPr>
          <w:p w:rsidR="008A05CA" w:rsidRPr="00761A5D" w:rsidRDefault="008A05CA" w:rsidP="001634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8A05CA" w:rsidRDefault="009D195A" w:rsidP="00163412">
            <w:pPr>
              <w:jc w:val="center"/>
            </w:pPr>
            <w:r>
              <w:t>103</w:t>
            </w:r>
          </w:p>
        </w:tc>
      </w:tr>
      <w:tr w:rsidR="008A05C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A05CA" w:rsidRPr="001804D7" w:rsidRDefault="008A05C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8A05CA" w:rsidRPr="00746CDF" w:rsidRDefault="008A05C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  <w:vAlign w:val="center"/>
          </w:tcPr>
          <w:p w:rsidR="008A05CA" w:rsidRPr="00602685" w:rsidRDefault="008A05C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8A05CA" w:rsidRPr="00765EC3" w:rsidRDefault="008A05C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A05CA" w:rsidRPr="001804D7" w:rsidRDefault="009D195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</w:t>
            </w:r>
            <w:r w:rsidR="00DD18D1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2834" w:type="dxa"/>
            <w:vAlign w:val="center"/>
          </w:tcPr>
          <w:p w:rsidR="008A05CA" w:rsidRPr="00602685" w:rsidRDefault="008A05C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8A05CA" w:rsidRPr="00761A5D" w:rsidRDefault="008A05C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8A05CA" w:rsidRDefault="008A05CA" w:rsidP="00163412">
            <w:pPr>
              <w:jc w:val="center"/>
            </w:pP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Sayısal Elektronik</w:t>
            </w:r>
          </w:p>
        </w:tc>
        <w:tc>
          <w:tcPr>
            <w:tcW w:w="709" w:type="dxa"/>
          </w:tcPr>
          <w:p w:rsidR="00DD18D1" w:rsidRPr="00761A5D" w:rsidRDefault="00DD18D1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DD18D1" w:rsidRDefault="00DD18D1" w:rsidP="00163412">
            <w:pPr>
              <w:jc w:val="center"/>
            </w:pPr>
            <w:r>
              <w:t>103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Sayısal Elektronik</w:t>
            </w:r>
          </w:p>
        </w:tc>
        <w:tc>
          <w:tcPr>
            <w:tcW w:w="709" w:type="dxa"/>
          </w:tcPr>
          <w:p w:rsidR="00DD18D1" w:rsidRPr="00761A5D" w:rsidRDefault="00DD18D1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DD18D1" w:rsidRDefault="00DD18D1" w:rsidP="009D195A">
            <w:pPr>
              <w:jc w:val="center"/>
            </w:pPr>
            <w:r w:rsidRPr="00004184">
              <w:t>103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Doğru Akım Devre Analizi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DD18D1" w:rsidRPr="00761A5D" w:rsidRDefault="00DD18D1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DD18D1" w:rsidRDefault="00DD18D1" w:rsidP="009D195A">
            <w:pPr>
              <w:jc w:val="center"/>
            </w:pPr>
            <w:r w:rsidRPr="00004184">
              <w:t>103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Ölçme Tekniği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DD18D1" w:rsidRPr="00761A5D" w:rsidRDefault="00DD18D1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DD18D1" w:rsidRDefault="00DD18D1" w:rsidP="009D195A">
            <w:pPr>
              <w:jc w:val="center"/>
            </w:pPr>
            <w:r w:rsidRPr="00004184">
              <w:t>103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Ölçme Tekniği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DD18D1" w:rsidRPr="00761A5D" w:rsidRDefault="00DD18D1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DD18D1" w:rsidRDefault="00DD18D1" w:rsidP="009D195A">
            <w:pPr>
              <w:jc w:val="center"/>
            </w:pPr>
            <w:r w:rsidRPr="00004184">
              <w:t>103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Ölçme Tekniği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Mikrodenetleyiciler</w:t>
            </w:r>
          </w:p>
        </w:tc>
        <w:tc>
          <w:tcPr>
            <w:tcW w:w="709" w:type="dxa"/>
          </w:tcPr>
          <w:p w:rsidR="00DD18D1" w:rsidRPr="00761A5D" w:rsidRDefault="00DD18D1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761A5D">
              <w:rPr>
                <w:rFonts w:ascii="Tahoma" w:hAnsi="Tahoma" w:cs="Tahoma"/>
                <w:sz w:val="18"/>
              </w:rPr>
              <w:t>F.A.</w:t>
            </w:r>
          </w:p>
        </w:tc>
        <w:tc>
          <w:tcPr>
            <w:tcW w:w="765" w:type="dxa"/>
          </w:tcPr>
          <w:p w:rsidR="00DD18D1" w:rsidRDefault="00DD18D1" w:rsidP="009D195A">
            <w:pPr>
              <w:jc w:val="center"/>
            </w:pPr>
            <w:r w:rsidRPr="00004184">
              <w:t>103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DD18D1" w:rsidRPr="001804D7" w:rsidRDefault="00DD18D1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Bilgisayar Destekli Çizim</w:t>
            </w: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DD18D1" w:rsidRPr="001804D7" w:rsidRDefault="00DD18D1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Bilgisayar Destekli Çizim</w:t>
            </w: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DD18D1" w:rsidRDefault="00DD18D1" w:rsidP="00157D64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Bilgisayar Destekli Çizim</w:t>
            </w: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DD18D1" w:rsidRDefault="00DD18D1" w:rsidP="00157D64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Mekatroniğin Temelleri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00010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D18D1" w:rsidRDefault="00DD18D1" w:rsidP="00157D64">
            <w:pPr>
              <w:jc w:val="center"/>
            </w:pP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Sensörler ve Dönüş.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D18D1" w:rsidRDefault="00DD18D1" w:rsidP="00157D64">
            <w:pPr>
              <w:jc w:val="center"/>
            </w:pPr>
          </w:p>
        </w:tc>
      </w:tr>
      <w:tr w:rsidR="00DD18D1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Sensörler ve Dönüş.</w:t>
            </w:r>
          </w:p>
        </w:tc>
        <w:tc>
          <w:tcPr>
            <w:tcW w:w="709" w:type="dxa"/>
          </w:tcPr>
          <w:p w:rsidR="00DD18D1" w:rsidRDefault="00DD18D1" w:rsidP="00163412">
            <w:pPr>
              <w:jc w:val="center"/>
            </w:pPr>
            <w:r w:rsidRPr="001F047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600A49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D18D1" w:rsidRDefault="00DD18D1" w:rsidP="00157D64">
            <w:pPr>
              <w:jc w:val="center"/>
            </w:pPr>
          </w:p>
        </w:tc>
      </w:tr>
      <w:tr w:rsidR="009D195A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Hidrolik-Pnomatik</w:t>
            </w: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Default="009D195A" w:rsidP="00163412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Hidrolik-Pnomatik</w:t>
            </w: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Default="009D195A" w:rsidP="00163412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Hidrolik-Pnomatik</w:t>
            </w: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BA56A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Default="009D195A" w:rsidP="00163412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Genel Mekanik</w:t>
            </w: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DD18D1" w:rsidRPr="001804D7" w:rsidTr="00883BA3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DD18D1" w:rsidRPr="001804D7" w:rsidRDefault="00DD18D1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5955FA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33458F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Haberleşme Tekniği</w:t>
            </w:r>
          </w:p>
        </w:tc>
        <w:tc>
          <w:tcPr>
            <w:tcW w:w="709" w:type="dxa"/>
          </w:tcPr>
          <w:p w:rsidR="00DD18D1" w:rsidRPr="0033458F" w:rsidRDefault="00DD18D1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DD18D1" w:rsidRDefault="00DD18D1" w:rsidP="00163412">
            <w:pPr>
              <w:jc w:val="center"/>
            </w:pPr>
            <w:r w:rsidRPr="00004184">
              <w:t>103</w:t>
            </w:r>
          </w:p>
        </w:tc>
      </w:tr>
      <w:tr w:rsidR="00DD18D1" w:rsidRPr="001804D7" w:rsidTr="00883BA3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5955FA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33458F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Haberleşme Tekniğ</w:t>
            </w:r>
          </w:p>
        </w:tc>
        <w:tc>
          <w:tcPr>
            <w:tcW w:w="709" w:type="dxa"/>
          </w:tcPr>
          <w:p w:rsidR="00DD18D1" w:rsidRPr="0033458F" w:rsidRDefault="00DD18D1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DD18D1" w:rsidRDefault="00DD18D1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B860F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9D195A" w:rsidRPr="004133F8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 xml:space="preserve"> 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Haberleşme Tekniğ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B860F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9D195A" w:rsidRPr="004133F8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Genel Mekanik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FA493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Genel Mekanik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DD18D1" w:rsidRPr="001804D7" w:rsidTr="00FA493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5C6AD2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33458F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DD18D1" w:rsidRPr="0033458F" w:rsidRDefault="00DD18D1" w:rsidP="00163412">
            <w:pPr>
              <w:jc w:val="center"/>
            </w:pPr>
          </w:p>
        </w:tc>
        <w:tc>
          <w:tcPr>
            <w:tcW w:w="765" w:type="dxa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D18D1" w:rsidRPr="001804D7" w:rsidTr="00817D91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DD18D1" w:rsidRPr="00746CDF" w:rsidRDefault="00DD18D1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DD18D1" w:rsidRPr="00602685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02685">
              <w:rPr>
                <w:rFonts w:ascii="Tahoma" w:hAnsi="Tahoma" w:cs="Tahoma"/>
                <w:sz w:val="20"/>
                <w:szCs w:val="18"/>
              </w:rPr>
              <w:t>Mekanizmalar</w:t>
            </w:r>
          </w:p>
        </w:tc>
        <w:tc>
          <w:tcPr>
            <w:tcW w:w="709" w:type="dxa"/>
          </w:tcPr>
          <w:p w:rsidR="00DD18D1" w:rsidRPr="00765EC3" w:rsidRDefault="00DD18D1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65EC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M.K.T</w:t>
            </w:r>
          </w:p>
        </w:tc>
        <w:tc>
          <w:tcPr>
            <w:tcW w:w="851" w:type="dxa"/>
          </w:tcPr>
          <w:p w:rsidR="00DD18D1" w:rsidRDefault="00DD18D1" w:rsidP="00DD18D1">
            <w:pPr>
              <w:jc w:val="center"/>
            </w:pPr>
            <w:r w:rsidRPr="005C6AD2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  <w:vAlign w:val="center"/>
          </w:tcPr>
          <w:p w:rsidR="00DD18D1" w:rsidRPr="0033458F" w:rsidRDefault="00DD18D1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DD18D1" w:rsidRPr="0033458F" w:rsidRDefault="00DD18D1" w:rsidP="00163412">
            <w:pPr>
              <w:jc w:val="center"/>
            </w:pPr>
          </w:p>
        </w:tc>
        <w:tc>
          <w:tcPr>
            <w:tcW w:w="765" w:type="dxa"/>
          </w:tcPr>
          <w:p w:rsidR="00DD18D1" w:rsidRPr="001804D7" w:rsidRDefault="00DD18D1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817D91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İşlemsel Yükselteçler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İşlemsel Yükselteçler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İşlemsel Yükselteçler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</w:pPr>
            <w:r w:rsidRPr="0033458F">
              <w:rPr>
                <w:rFonts w:ascii="Tahoma" w:hAnsi="Tahoma" w:cs="Tahoma"/>
                <w:color w:val="000000" w:themeColor="text1"/>
                <w:sz w:val="18"/>
                <w:szCs w:val="18"/>
              </w:rPr>
              <w:t>B.Ö.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Default="009D195A" w:rsidP="00163412">
            <w:pPr>
              <w:jc w:val="center"/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5859EE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9D195A" w:rsidRPr="005859EE" w:rsidRDefault="009D195A" w:rsidP="00163412">
            <w:pPr>
              <w:jc w:val="center"/>
              <w:rPr>
                <w:rFonts w:ascii="Tahoma" w:hAnsi="Tahoma" w:cs="Tahoma"/>
                <w:sz w:val="18"/>
                <w:highlight w:val="red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FA627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Default="009D195A" w:rsidP="00360851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>Sistem Analiz ve Tasarımı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33458F"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Default="009D195A" w:rsidP="00163412">
            <w:pPr>
              <w:jc w:val="center"/>
            </w:pPr>
          </w:p>
        </w:tc>
        <w:tc>
          <w:tcPr>
            <w:tcW w:w="851" w:type="dxa"/>
          </w:tcPr>
          <w:p w:rsidR="009D195A" w:rsidRDefault="009D195A" w:rsidP="00360851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3458F">
              <w:rPr>
                <w:rFonts w:ascii="Tahoma" w:hAnsi="Tahoma" w:cs="Tahoma"/>
                <w:sz w:val="20"/>
                <w:szCs w:val="18"/>
              </w:rPr>
              <w:t xml:space="preserve">Sistem Analiz ve Tasarımı  </w:t>
            </w:r>
          </w:p>
        </w:tc>
        <w:tc>
          <w:tcPr>
            <w:tcW w:w="709" w:type="dxa"/>
          </w:tcPr>
          <w:p w:rsidR="009D195A" w:rsidRPr="0033458F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  <w:r w:rsidRPr="0033458F">
              <w:rPr>
                <w:rFonts w:ascii="Tahoma" w:hAnsi="Tahoma" w:cs="Tahoma"/>
                <w:sz w:val="18"/>
              </w:rPr>
              <w:t>B.Ö.</w:t>
            </w: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  <w:r w:rsidRPr="00004184">
              <w:t>103</w:t>
            </w: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Default="009D195A" w:rsidP="00163412">
            <w:pPr>
              <w:jc w:val="center"/>
            </w:pPr>
          </w:p>
        </w:tc>
        <w:tc>
          <w:tcPr>
            <w:tcW w:w="851" w:type="dxa"/>
          </w:tcPr>
          <w:p w:rsidR="009D195A" w:rsidRDefault="009D195A" w:rsidP="00360851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Default="009D195A" w:rsidP="00163412">
            <w:pPr>
              <w:jc w:val="center"/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Default="009D195A" w:rsidP="00165681">
            <w:pPr>
              <w:jc w:val="center"/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D195A" w:rsidRPr="00761A5D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D195A" w:rsidRDefault="009D195A" w:rsidP="00165681">
            <w:pPr>
              <w:jc w:val="center"/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65764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9D195A" w:rsidRPr="004133F8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</w:t>
            </w:r>
          </w:p>
        </w:tc>
        <w:tc>
          <w:tcPr>
            <w:tcW w:w="851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1A5D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65764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9D195A" w:rsidRPr="004133F8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</w:t>
            </w:r>
          </w:p>
        </w:tc>
        <w:tc>
          <w:tcPr>
            <w:tcW w:w="851" w:type="dxa"/>
          </w:tcPr>
          <w:p w:rsidR="009D195A" w:rsidRDefault="009D195A" w:rsidP="00EE2B79">
            <w:pPr>
              <w:jc w:val="center"/>
            </w:pPr>
            <w:r w:rsidRPr="004473BE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1A5D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657649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9D195A" w:rsidRPr="004133F8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9D195A" w:rsidRPr="001804D7" w:rsidRDefault="009D195A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</w:t>
            </w:r>
          </w:p>
        </w:tc>
        <w:tc>
          <w:tcPr>
            <w:tcW w:w="851" w:type="dxa"/>
          </w:tcPr>
          <w:p w:rsidR="009D195A" w:rsidRDefault="009D195A" w:rsidP="00EE2B79">
            <w:pPr>
              <w:jc w:val="center"/>
            </w:pPr>
            <w:r w:rsidRPr="004473BE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1A5D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1A5D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Pr="001804D7" w:rsidRDefault="009D195A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1A5D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Default="009D195A" w:rsidP="00157D64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163412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1A5D" w:rsidRDefault="009D195A" w:rsidP="001634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765EC3" w:rsidRDefault="009D195A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D195A" w:rsidRDefault="009D195A" w:rsidP="00157D64">
            <w:pPr>
              <w:jc w:val="center"/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D195A" w:rsidRPr="001804D7" w:rsidTr="00EB47CD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9D195A" w:rsidRPr="00746CDF" w:rsidRDefault="009D195A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9D195A" w:rsidRPr="00602685" w:rsidRDefault="009D195A" w:rsidP="00671D0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  <w:tc>
          <w:tcPr>
            <w:tcW w:w="709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9D195A" w:rsidRPr="001804D7" w:rsidRDefault="009D195A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D15650" w:rsidRPr="001804D7" w:rsidRDefault="00D15650" w:rsidP="00D15650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Öğr Gör.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 xml:space="preserve"> Bora ÖCAL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, Öğr.Gör. Mustafa Kemal 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>TÜZÜN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, Öğr. Gör. </w:t>
      </w:r>
      <w:r w:rsidR="0015016C">
        <w:rPr>
          <w:rFonts w:ascii="Tahoma" w:hAnsi="Tahoma" w:cs="Tahoma"/>
          <w:color w:val="000000" w:themeColor="text1"/>
          <w:sz w:val="16"/>
          <w:szCs w:val="16"/>
        </w:rPr>
        <w:t>Gökçe GÜRSOY</w:t>
      </w:r>
      <w:r>
        <w:rPr>
          <w:rFonts w:ascii="Tahoma" w:hAnsi="Tahoma" w:cs="Tahoma"/>
          <w:color w:val="000000" w:themeColor="text1"/>
          <w:sz w:val="16"/>
          <w:szCs w:val="16"/>
        </w:rPr>
        <w:t>, Öğr. Gör. Sonay Dostuçok, Öğr. Gör. Bedr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>iye LAFÇI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, Öğr. Gör. </w:t>
      </w:r>
      <w:r w:rsidR="009D195A">
        <w:rPr>
          <w:rFonts w:ascii="Tahoma" w:hAnsi="Tahoma" w:cs="Tahoma"/>
          <w:color w:val="000000" w:themeColor="text1"/>
          <w:sz w:val="16"/>
          <w:szCs w:val="16"/>
        </w:rPr>
        <w:t>Tamer TOKGÖZ</w:t>
      </w:r>
      <w:r w:rsidR="00165681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r w:rsidR="00AA46B4">
        <w:rPr>
          <w:rFonts w:ascii="Tahoma" w:hAnsi="Tahoma" w:cs="Tahoma"/>
          <w:color w:val="000000" w:themeColor="text1"/>
          <w:sz w:val="16"/>
          <w:szCs w:val="16"/>
        </w:rPr>
        <w:t>Öğr.Gör. Oğuzhan KİLİM, Öğr.Gör. Fahrettin AKA</w:t>
      </w:r>
    </w:p>
    <w:p w:rsidR="00D15650" w:rsidRPr="001804D7" w:rsidRDefault="00D15650" w:rsidP="00D15650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5B6545" w:rsidRPr="001804D7" w:rsidRDefault="005B6545" w:rsidP="00D15650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51" w:rsidRDefault="001D0151" w:rsidP="003D4EF8">
      <w:r>
        <w:separator/>
      </w:r>
    </w:p>
  </w:endnote>
  <w:endnote w:type="continuationSeparator" w:id="1">
    <w:p w:rsidR="001D0151" w:rsidRDefault="001D0151" w:rsidP="003D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51" w:rsidRDefault="001D0151" w:rsidP="003D4EF8">
      <w:r>
        <w:separator/>
      </w:r>
    </w:p>
  </w:footnote>
  <w:footnote w:type="continuationSeparator" w:id="1">
    <w:p w:rsidR="001D0151" w:rsidRDefault="001D0151" w:rsidP="003D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28"/>
    <w:rsid w:val="00000717"/>
    <w:rsid w:val="00003D0E"/>
    <w:rsid w:val="00011D4C"/>
    <w:rsid w:val="00014E55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61F5A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016C"/>
    <w:rsid w:val="00151B22"/>
    <w:rsid w:val="00153D45"/>
    <w:rsid w:val="00154DFC"/>
    <w:rsid w:val="00165681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79B6"/>
    <w:rsid w:val="001B4745"/>
    <w:rsid w:val="001B7E2A"/>
    <w:rsid w:val="001C3C2F"/>
    <w:rsid w:val="001C7A11"/>
    <w:rsid w:val="001C7E00"/>
    <w:rsid w:val="001D0151"/>
    <w:rsid w:val="001D233A"/>
    <w:rsid w:val="001D2534"/>
    <w:rsid w:val="001D3157"/>
    <w:rsid w:val="001D3E4C"/>
    <w:rsid w:val="001D5941"/>
    <w:rsid w:val="001E1B77"/>
    <w:rsid w:val="001E454A"/>
    <w:rsid w:val="001F173F"/>
    <w:rsid w:val="001F1D45"/>
    <w:rsid w:val="001F37C2"/>
    <w:rsid w:val="001F5E7C"/>
    <w:rsid w:val="001F6A9D"/>
    <w:rsid w:val="002013BB"/>
    <w:rsid w:val="00206649"/>
    <w:rsid w:val="00212501"/>
    <w:rsid w:val="0021600A"/>
    <w:rsid w:val="0022179A"/>
    <w:rsid w:val="00222D0C"/>
    <w:rsid w:val="00222F94"/>
    <w:rsid w:val="0024305C"/>
    <w:rsid w:val="002444D7"/>
    <w:rsid w:val="00245120"/>
    <w:rsid w:val="002451E9"/>
    <w:rsid w:val="00246BC9"/>
    <w:rsid w:val="002470C9"/>
    <w:rsid w:val="0025692A"/>
    <w:rsid w:val="00256CD1"/>
    <w:rsid w:val="00263A56"/>
    <w:rsid w:val="00263CFA"/>
    <w:rsid w:val="00263F68"/>
    <w:rsid w:val="002735A0"/>
    <w:rsid w:val="00292277"/>
    <w:rsid w:val="002942BF"/>
    <w:rsid w:val="002A2AA2"/>
    <w:rsid w:val="002A36F6"/>
    <w:rsid w:val="002A46F6"/>
    <w:rsid w:val="002A51E8"/>
    <w:rsid w:val="002A6E5D"/>
    <w:rsid w:val="002A6F7A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1B2C"/>
    <w:rsid w:val="002F412B"/>
    <w:rsid w:val="002F743F"/>
    <w:rsid w:val="003045F8"/>
    <w:rsid w:val="0031402D"/>
    <w:rsid w:val="003150A4"/>
    <w:rsid w:val="003302B9"/>
    <w:rsid w:val="0033092F"/>
    <w:rsid w:val="0033253C"/>
    <w:rsid w:val="0033458F"/>
    <w:rsid w:val="00337470"/>
    <w:rsid w:val="00355486"/>
    <w:rsid w:val="00360851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D2D8F"/>
    <w:rsid w:val="003D3073"/>
    <w:rsid w:val="003D32E3"/>
    <w:rsid w:val="003D47A8"/>
    <w:rsid w:val="003D4EF8"/>
    <w:rsid w:val="003D5D69"/>
    <w:rsid w:val="003F7C66"/>
    <w:rsid w:val="003F7CA8"/>
    <w:rsid w:val="004012A6"/>
    <w:rsid w:val="004056C0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0580"/>
    <w:rsid w:val="00474148"/>
    <w:rsid w:val="00474E82"/>
    <w:rsid w:val="00481163"/>
    <w:rsid w:val="004918ED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7713B"/>
    <w:rsid w:val="005823C8"/>
    <w:rsid w:val="00584931"/>
    <w:rsid w:val="005859EE"/>
    <w:rsid w:val="00594717"/>
    <w:rsid w:val="00595150"/>
    <w:rsid w:val="005A59E3"/>
    <w:rsid w:val="005B272F"/>
    <w:rsid w:val="005B6545"/>
    <w:rsid w:val="005B7396"/>
    <w:rsid w:val="005C7E0C"/>
    <w:rsid w:val="005D64AF"/>
    <w:rsid w:val="005E2697"/>
    <w:rsid w:val="005F5BE4"/>
    <w:rsid w:val="0060121B"/>
    <w:rsid w:val="0060131A"/>
    <w:rsid w:val="00602685"/>
    <w:rsid w:val="00605C79"/>
    <w:rsid w:val="00613C1D"/>
    <w:rsid w:val="00621158"/>
    <w:rsid w:val="0063389E"/>
    <w:rsid w:val="00635327"/>
    <w:rsid w:val="00641E08"/>
    <w:rsid w:val="00645280"/>
    <w:rsid w:val="00647BBE"/>
    <w:rsid w:val="00662320"/>
    <w:rsid w:val="006658C5"/>
    <w:rsid w:val="00665AF5"/>
    <w:rsid w:val="00671D0F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3471"/>
    <w:rsid w:val="006E39FA"/>
    <w:rsid w:val="006E5FA7"/>
    <w:rsid w:val="006F719E"/>
    <w:rsid w:val="007018FF"/>
    <w:rsid w:val="00724D19"/>
    <w:rsid w:val="00726E4B"/>
    <w:rsid w:val="007330E2"/>
    <w:rsid w:val="0073473F"/>
    <w:rsid w:val="007348FA"/>
    <w:rsid w:val="00746A6B"/>
    <w:rsid w:val="00746CDF"/>
    <w:rsid w:val="0074714D"/>
    <w:rsid w:val="00756374"/>
    <w:rsid w:val="00757734"/>
    <w:rsid w:val="00761A5D"/>
    <w:rsid w:val="00765EC3"/>
    <w:rsid w:val="00767656"/>
    <w:rsid w:val="007746A3"/>
    <w:rsid w:val="007822FF"/>
    <w:rsid w:val="00783809"/>
    <w:rsid w:val="00784A71"/>
    <w:rsid w:val="00791B31"/>
    <w:rsid w:val="0079216E"/>
    <w:rsid w:val="007950FA"/>
    <w:rsid w:val="00796268"/>
    <w:rsid w:val="0079789E"/>
    <w:rsid w:val="007A1E1C"/>
    <w:rsid w:val="007A1EA8"/>
    <w:rsid w:val="007A3B1E"/>
    <w:rsid w:val="007A56B2"/>
    <w:rsid w:val="007B2995"/>
    <w:rsid w:val="007B5BC8"/>
    <w:rsid w:val="007B6112"/>
    <w:rsid w:val="007C3144"/>
    <w:rsid w:val="007D1B92"/>
    <w:rsid w:val="007F17AE"/>
    <w:rsid w:val="008104E6"/>
    <w:rsid w:val="008127FC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05CA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F0A0B"/>
    <w:rsid w:val="00904C76"/>
    <w:rsid w:val="0091599E"/>
    <w:rsid w:val="00915EB3"/>
    <w:rsid w:val="00920241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C5471"/>
    <w:rsid w:val="009C6C42"/>
    <w:rsid w:val="009C71D0"/>
    <w:rsid w:val="009D195A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22B52"/>
    <w:rsid w:val="00A254A1"/>
    <w:rsid w:val="00A32DB0"/>
    <w:rsid w:val="00A37AE2"/>
    <w:rsid w:val="00A42DB5"/>
    <w:rsid w:val="00A45DF5"/>
    <w:rsid w:val="00A554A0"/>
    <w:rsid w:val="00A57744"/>
    <w:rsid w:val="00A62458"/>
    <w:rsid w:val="00A64746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A2310"/>
    <w:rsid w:val="00AA33EF"/>
    <w:rsid w:val="00AA46B4"/>
    <w:rsid w:val="00AA4C7A"/>
    <w:rsid w:val="00AA7077"/>
    <w:rsid w:val="00AB144C"/>
    <w:rsid w:val="00AC5B0A"/>
    <w:rsid w:val="00AD18FB"/>
    <w:rsid w:val="00AD7E7D"/>
    <w:rsid w:val="00AE36E3"/>
    <w:rsid w:val="00AF5BF0"/>
    <w:rsid w:val="00B01721"/>
    <w:rsid w:val="00B04676"/>
    <w:rsid w:val="00B24D65"/>
    <w:rsid w:val="00B25C1E"/>
    <w:rsid w:val="00B26CC3"/>
    <w:rsid w:val="00B33527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5D0E"/>
    <w:rsid w:val="00C235DD"/>
    <w:rsid w:val="00C25F77"/>
    <w:rsid w:val="00C26D72"/>
    <w:rsid w:val="00C3157D"/>
    <w:rsid w:val="00C31A60"/>
    <w:rsid w:val="00C34CE1"/>
    <w:rsid w:val="00C35796"/>
    <w:rsid w:val="00C3690B"/>
    <w:rsid w:val="00C4327A"/>
    <w:rsid w:val="00C44CE1"/>
    <w:rsid w:val="00C44FB7"/>
    <w:rsid w:val="00C51347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D1C24"/>
    <w:rsid w:val="00CD3121"/>
    <w:rsid w:val="00CE12B5"/>
    <w:rsid w:val="00CE5EAE"/>
    <w:rsid w:val="00CF0C91"/>
    <w:rsid w:val="00CF2C69"/>
    <w:rsid w:val="00CF3315"/>
    <w:rsid w:val="00CF3BD6"/>
    <w:rsid w:val="00CF5784"/>
    <w:rsid w:val="00D00114"/>
    <w:rsid w:val="00D03A58"/>
    <w:rsid w:val="00D15650"/>
    <w:rsid w:val="00D312AD"/>
    <w:rsid w:val="00D41C09"/>
    <w:rsid w:val="00D520EF"/>
    <w:rsid w:val="00D6173E"/>
    <w:rsid w:val="00D62691"/>
    <w:rsid w:val="00D6319E"/>
    <w:rsid w:val="00D65263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B3433"/>
    <w:rsid w:val="00DB4A9A"/>
    <w:rsid w:val="00DC2EEB"/>
    <w:rsid w:val="00DC433E"/>
    <w:rsid w:val="00DC5679"/>
    <w:rsid w:val="00DD18D1"/>
    <w:rsid w:val="00DD6ACF"/>
    <w:rsid w:val="00DE0720"/>
    <w:rsid w:val="00DF01BA"/>
    <w:rsid w:val="00DF5BE3"/>
    <w:rsid w:val="00DF5C7F"/>
    <w:rsid w:val="00DF6828"/>
    <w:rsid w:val="00E04D5E"/>
    <w:rsid w:val="00E064BA"/>
    <w:rsid w:val="00E12BCE"/>
    <w:rsid w:val="00E13DA1"/>
    <w:rsid w:val="00E21AF3"/>
    <w:rsid w:val="00E26C1D"/>
    <w:rsid w:val="00E41768"/>
    <w:rsid w:val="00E5096C"/>
    <w:rsid w:val="00E51E30"/>
    <w:rsid w:val="00E52689"/>
    <w:rsid w:val="00E52AA8"/>
    <w:rsid w:val="00E63323"/>
    <w:rsid w:val="00E702BE"/>
    <w:rsid w:val="00E71190"/>
    <w:rsid w:val="00E72F26"/>
    <w:rsid w:val="00E73022"/>
    <w:rsid w:val="00E84132"/>
    <w:rsid w:val="00E849AC"/>
    <w:rsid w:val="00E85301"/>
    <w:rsid w:val="00EA1BE7"/>
    <w:rsid w:val="00EA1DA2"/>
    <w:rsid w:val="00EB0BB0"/>
    <w:rsid w:val="00EB1252"/>
    <w:rsid w:val="00EB3CAF"/>
    <w:rsid w:val="00EB47CD"/>
    <w:rsid w:val="00EB64AE"/>
    <w:rsid w:val="00EB76E9"/>
    <w:rsid w:val="00EB78ED"/>
    <w:rsid w:val="00EC13CC"/>
    <w:rsid w:val="00EC2D54"/>
    <w:rsid w:val="00EC305F"/>
    <w:rsid w:val="00EC4C80"/>
    <w:rsid w:val="00EC5D2D"/>
    <w:rsid w:val="00ED28F4"/>
    <w:rsid w:val="00ED4C39"/>
    <w:rsid w:val="00ED7363"/>
    <w:rsid w:val="00EE0A45"/>
    <w:rsid w:val="00EE2B79"/>
    <w:rsid w:val="00EE403B"/>
    <w:rsid w:val="00EE65DC"/>
    <w:rsid w:val="00EF01E1"/>
    <w:rsid w:val="00EF33EC"/>
    <w:rsid w:val="00EF460F"/>
    <w:rsid w:val="00F0167C"/>
    <w:rsid w:val="00F040B6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5C27"/>
    <w:rsid w:val="00F86EE3"/>
    <w:rsid w:val="00F92C8A"/>
    <w:rsid w:val="00FA388E"/>
    <w:rsid w:val="00FA4575"/>
    <w:rsid w:val="00FA6275"/>
    <w:rsid w:val="00FA75D6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TUZUN</cp:lastModifiedBy>
  <cp:revision>18</cp:revision>
  <cp:lastPrinted>2019-09-13T08:07:00Z</cp:lastPrinted>
  <dcterms:created xsi:type="dcterms:W3CDTF">2018-09-24T07:44:00Z</dcterms:created>
  <dcterms:modified xsi:type="dcterms:W3CDTF">2019-09-13T12:23:00Z</dcterms:modified>
</cp:coreProperties>
</file>